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17B8" w14:textId="149210AF" w:rsidR="00B5642C" w:rsidRDefault="002E7C1C" w:rsidP="00B5642C">
      <w:pPr>
        <w:spacing w:line="360" w:lineRule="auto"/>
        <w:jc w:val="center"/>
        <w:outlineLvl w:val="0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Grant Application</w:t>
      </w:r>
    </w:p>
    <w:p w14:paraId="0D01BF31" w14:textId="2AC2FA33" w:rsidR="00B5642C" w:rsidRPr="00B5642C" w:rsidRDefault="009445F1" w:rsidP="00B5642C">
      <w:pPr>
        <w:spacing w:line="360" w:lineRule="auto"/>
        <w:jc w:val="center"/>
        <w:outlineLvl w:val="0"/>
        <w:rPr>
          <w:rFonts w:ascii="Arial" w:hAnsi="Arial" w:cs="Arial"/>
          <w:b/>
          <w:bCs/>
          <w:color w:val="000000"/>
          <w:spacing w:val="8"/>
          <w:sz w:val="36"/>
          <w:szCs w:val="36"/>
        </w:rPr>
      </w:pPr>
      <w:r w:rsidRPr="00B5642C">
        <w:rPr>
          <w:rFonts w:ascii="Arial" w:hAnsi="Arial" w:cs="Arial"/>
          <w:b/>
          <w:bCs/>
          <w:color w:val="000000"/>
          <w:spacing w:val="8"/>
          <w:sz w:val="36"/>
          <w:szCs w:val="36"/>
        </w:rPr>
        <w:t>202</w:t>
      </w:r>
      <w:r w:rsidR="002721F9">
        <w:rPr>
          <w:rFonts w:ascii="Arial" w:hAnsi="Arial" w:cs="Arial"/>
          <w:b/>
          <w:bCs/>
          <w:color w:val="000000"/>
          <w:spacing w:val="8"/>
          <w:sz w:val="36"/>
          <w:szCs w:val="36"/>
        </w:rPr>
        <w:t>4</w:t>
      </w:r>
      <w:r w:rsidRPr="00B5642C">
        <w:rPr>
          <w:rFonts w:ascii="Arial" w:hAnsi="Arial" w:cs="Arial"/>
          <w:b/>
          <w:bCs/>
          <w:color w:val="000000"/>
          <w:spacing w:val="8"/>
          <w:sz w:val="36"/>
          <w:szCs w:val="36"/>
        </w:rPr>
        <w:t xml:space="preserve"> ACB CONFERENCE AND CONVENTION</w:t>
      </w:r>
    </w:p>
    <w:p w14:paraId="5124C56B" w14:textId="6934DE46" w:rsidR="002E7C1C" w:rsidRPr="00B5642C" w:rsidRDefault="009445F1" w:rsidP="00B5642C">
      <w:pPr>
        <w:spacing w:line="360" w:lineRule="auto"/>
        <w:jc w:val="center"/>
        <w:outlineLvl w:val="0"/>
        <w:rPr>
          <w:rStyle w:val="Strong"/>
          <w:rFonts w:ascii="Arial" w:hAnsi="Arial" w:cs="Arial"/>
          <w:b w:val="0"/>
          <w:bCs w:val="0"/>
          <w:color w:val="000000"/>
          <w:spacing w:val="8"/>
          <w:sz w:val="36"/>
          <w:szCs w:val="36"/>
        </w:rPr>
      </w:pPr>
      <w:r w:rsidRPr="00B5642C">
        <w:rPr>
          <w:rStyle w:val="Strong"/>
          <w:rFonts w:ascii="Arial" w:hAnsi="Arial" w:cs="Arial"/>
          <w:color w:val="000000"/>
          <w:spacing w:val="8"/>
          <w:sz w:val="36"/>
          <w:szCs w:val="36"/>
        </w:rPr>
        <w:t>JU</w:t>
      </w:r>
      <w:r w:rsidR="00611054">
        <w:rPr>
          <w:rStyle w:val="Strong"/>
          <w:rFonts w:ascii="Arial" w:hAnsi="Arial" w:cs="Arial"/>
          <w:color w:val="000000"/>
          <w:spacing w:val="8"/>
          <w:sz w:val="36"/>
          <w:szCs w:val="36"/>
        </w:rPr>
        <w:t>LY</w:t>
      </w:r>
      <w:r w:rsidRPr="00B5642C">
        <w:rPr>
          <w:rStyle w:val="Strong"/>
          <w:rFonts w:ascii="Arial" w:hAnsi="Arial" w:cs="Arial"/>
          <w:color w:val="000000"/>
          <w:spacing w:val="8"/>
          <w:sz w:val="36"/>
          <w:szCs w:val="36"/>
        </w:rPr>
        <w:t xml:space="preserve"> </w:t>
      </w:r>
      <w:r w:rsidR="00A826F6">
        <w:rPr>
          <w:rStyle w:val="Strong"/>
          <w:rFonts w:ascii="Arial" w:hAnsi="Arial" w:cs="Arial"/>
          <w:color w:val="000000"/>
          <w:spacing w:val="8"/>
          <w:sz w:val="36"/>
          <w:szCs w:val="36"/>
        </w:rPr>
        <w:t>5</w:t>
      </w:r>
      <w:r w:rsidRPr="00B5642C">
        <w:rPr>
          <w:rStyle w:val="Strong"/>
          <w:rFonts w:ascii="Arial" w:hAnsi="Arial" w:cs="Arial"/>
          <w:color w:val="000000"/>
          <w:spacing w:val="8"/>
          <w:sz w:val="36"/>
          <w:szCs w:val="36"/>
        </w:rPr>
        <w:t xml:space="preserve">, </w:t>
      </w:r>
      <w:proofErr w:type="gramStart"/>
      <w:r w:rsidRPr="00B5642C">
        <w:rPr>
          <w:rStyle w:val="Strong"/>
          <w:rFonts w:ascii="Arial" w:hAnsi="Arial" w:cs="Arial"/>
          <w:color w:val="000000"/>
          <w:spacing w:val="8"/>
          <w:sz w:val="36"/>
          <w:szCs w:val="36"/>
        </w:rPr>
        <w:t>202</w:t>
      </w:r>
      <w:r w:rsidR="00611054">
        <w:rPr>
          <w:rStyle w:val="Strong"/>
          <w:rFonts w:ascii="Arial" w:hAnsi="Arial" w:cs="Arial"/>
          <w:color w:val="000000"/>
          <w:spacing w:val="8"/>
          <w:sz w:val="36"/>
          <w:szCs w:val="36"/>
        </w:rPr>
        <w:t>4</w:t>
      </w:r>
      <w:proofErr w:type="gramEnd"/>
      <w:r w:rsidRPr="00B5642C">
        <w:rPr>
          <w:rStyle w:val="Strong"/>
          <w:rFonts w:ascii="Arial" w:hAnsi="Arial" w:cs="Arial"/>
          <w:color w:val="000000"/>
          <w:spacing w:val="8"/>
          <w:sz w:val="36"/>
          <w:szCs w:val="36"/>
        </w:rPr>
        <w:t xml:space="preserve"> to JULY </w:t>
      </w:r>
      <w:r w:rsidR="00A826F6">
        <w:rPr>
          <w:rStyle w:val="Strong"/>
          <w:rFonts w:ascii="Arial" w:hAnsi="Arial" w:cs="Arial"/>
          <w:color w:val="000000"/>
          <w:spacing w:val="8"/>
          <w:sz w:val="36"/>
          <w:szCs w:val="36"/>
        </w:rPr>
        <w:t>12</w:t>
      </w:r>
      <w:r w:rsidRPr="00B5642C">
        <w:rPr>
          <w:rStyle w:val="Strong"/>
          <w:rFonts w:ascii="Arial" w:hAnsi="Arial" w:cs="Arial"/>
          <w:color w:val="000000"/>
          <w:spacing w:val="8"/>
          <w:sz w:val="36"/>
          <w:szCs w:val="36"/>
        </w:rPr>
        <w:t>, 202</w:t>
      </w:r>
      <w:r w:rsidR="00611054">
        <w:rPr>
          <w:rStyle w:val="Strong"/>
          <w:rFonts w:ascii="Arial" w:hAnsi="Arial" w:cs="Arial"/>
          <w:color w:val="000000"/>
          <w:spacing w:val="8"/>
          <w:sz w:val="36"/>
          <w:szCs w:val="36"/>
        </w:rPr>
        <w:t>4</w:t>
      </w:r>
    </w:p>
    <w:p w14:paraId="366224C7" w14:textId="77777777" w:rsidR="00B5642C" w:rsidRPr="00B5642C" w:rsidRDefault="00B5642C" w:rsidP="00B5642C">
      <w:pPr>
        <w:spacing w:line="360" w:lineRule="auto"/>
        <w:jc w:val="center"/>
        <w:outlineLvl w:val="0"/>
        <w:rPr>
          <w:rStyle w:val="Strong"/>
          <w:rFonts w:ascii="Arial" w:hAnsi="Arial"/>
          <w:bCs w:val="0"/>
          <w:sz w:val="36"/>
          <w:szCs w:val="36"/>
        </w:rPr>
      </w:pPr>
    </w:p>
    <w:p w14:paraId="0AB672F7" w14:textId="77777777" w:rsidR="00884EC5" w:rsidRPr="006F5864" w:rsidRDefault="000463C9" w:rsidP="006F5864">
      <w:pPr>
        <w:tabs>
          <w:tab w:val="left" w:pos="3780"/>
          <w:tab w:val="right" w:pos="10710"/>
        </w:tabs>
        <w:spacing w:line="360" w:lineRule="auto"/>
        <w:rPr>
          <w:rFonts w:ascii="Arial" w:hAnsi="Arial"/>
          <w:sz w:val="36"/>
          <w:szCs w:val="36"/>
          <w:u w:val="single"/>
        </w:rPr>
      </w:pPr>
      <w:r w:rsidRPr="006F5864">
        <w:rPr>
          <w:rFonts w:ascii="Arial" w:hAnsi="Arial"/>
          <w:sz w:val="36"/>
          <w:szCs w:val="36"/>
        </w:rPr>
        <w:t>Applicant’s Name:</w:t>
      </w:r>
      <w:r w:rsidRPr="006F5864">
        <w:rPr>
          <w:rFonts w:ascii="Arial" w:hAnsi="Arial"/>
          <w:sz w:val="36"/>
          <w:szCs w:val="36"/>
          <w:u w:val="single"/>
        </w:rPr>
        <w:tab/>
      </w:r>
      <w:r w:rsidR="00E21DDD" w:rsidRPr="006F5864">
        <w:rPr>
          <w:rFonts w:ascii="Arial" w:hAnsi="Arial"/>
          <w:sz w:val="36"/>
          <w:szCs w:val="36"/>
          <w:u w:val="single"/>
        </w:rPr>
        <w:tab/>
      </w:r>
    </w:p>
    <w:p w14:paraId="14652016" w14:textId="77777777" w:rsidR="00884EC5" w:rsidRPr="006F5864" w:rsidRDefault="000463C9" w:rsidP="006F5864">
      <w:pPr>
        <w:tabs>
          <w:tab w:val="left" w:pos="2070"/>
          <w:tab w:val="right" w:pos="10710"/>
        </w:tabs>
        <w:spacing w:line="360" w:lineRule="auto"/>
        <w:rPr>
          <w:rFonts w:ascii="Arial" w:hAnsi="Arial"/>
          <w:sz w:val="36"/>
          <w:szCs w:val="36"/>
          <w:u w:val="single"/>
        </w:rPr>
      </w:pPr>
      <w:r w:rsidRPr="006F5864">
        <w:rPr>
          <w:rFonts w:ascii="Arial" w:hAnsi="Arial"/>
          <w:sz w:val="36"/>
          <w:szCs w:val="36"/>
        </w:rPr>
        <w:t>Address:</w:t>
      </w:r>
      <w:r w:rsidRPr="006F5864">
        <w:rPr>
          <w:rFonts w:ascii="Arial" w:hAnsi="Arial"/>
          <w:sz w:val="36"/>
          <w:szCs w:val="36"/>
          <w:u w:val="single"/>
        </w:rPr>
        <w:tab/>
      </w:r>
      <w:r w:rsidR="00E21DDD" w:rsidRPr="006F5864">
        <w:rPr>
          <w:rFonts w:ascii="Arial" w:hAnsi="Arial"/>
          <w:sz w:val="36"/>
          <w:szCs w:val="36"/>
          <w:u w:val="single"/>
        </w:rPr>
        <w:tab/>
      </w:r>
    </w:p>
    <w:p w14:paraId="068CA1DF" w14:textId="0EDB02D2" w:rsidR="000463C9" w:rsidRPr="006F5864" w:rsidRDefault="000463C9" w:rsidP="00875F68">
      <w:pPr>
        <w:tabs>
          <w:tab w:val="right" w:pos="1440"/>
          <w:tab w:val="left" w:pos="2070"/>
          <w:tab w:val="right" w:pos="10710"/>
        </w:tabs>
        <w:spacing w:line="360" w:lineRule="auto"/>
        <w:rPr>
          <w:rFonts w:ascii="Arial" w:hAnsi="Arial"/>
          <w:sz w:val="36"/>
          <w:szCs w:val="36"/>
          <w:u w:val="single"/>
        </w:rPr>
      </w:pPr>
      <w:r w:rsidRPr="006F5864">
        <w:rPr>
          <w:rFonts w:ascii="Arial" w:hAnsi="Arial"/>
          <w:sz w:val="36"/>
          <w:szCs w:val="36"/>
        </w:rPr>
        <w:tab/>
      </w:r>
      <w:r w:rsidR="00E21DDD" w:rsidRPr="006F5864">
        <w:rPr>
          <w:rFonts w:ascii="Arial" w:hAnsi="Arial"/>
          <w:sz w:val="36"/>
          <w:szCs w:val="36"/>
          <w:u w:val="single"/>
        </w:rPr>
        <w:tab/>
      </w:r>
      <w:r w:rsidRPr="006F5864">
        <w:rPr>
          <w:rFonts w:ascii="Arial" w:hAnsi="Arial"/>
          <w:sz w:val="36"/>
          <w:szCs w:val="36"/>
          <w:u w:val="single"/>
        </w:rPr>
        <w:tab/>
      </w:r>
    </w:p>
    <w:p w14:paraId="5C2A8C20" w14:textId="469619AD" w:rsidR="00893006" w:rsidRDefault="00000000" w:rsidP="00875F68">
      <w:pPr>
        <w:tabs>
          <w:tab w:val="left" w:pos="630"/>
          <w:tab w:val="left" w:pos="1350"/>
          <w:tab w:val="left" w:pos="1440"/>
          <w:tab w:val="left" w:pos="3600"/>
          <w:tab w:val="left" w:pos="6300"/>
          <w:tab w:val="left" w:pos="6480"/>
          <w:tab w:val="right" w:pos="10710"/>
        </w:tabs>
        <w:spacing w:line="360" w:lineRule="auto"/>
        <w:jc w:val="center"/>
        <w:outlineLvl w:val="0"/>
        <w:rPr>
          <w:rFonts w:ascii="Arial" w:hAnsi="Arial"/>
          <w:sz w:val="36"/>
          <w:szCs w:val="36"/>
        </w:rPr>
      </w:pPr>
      <w:sdt>
        <w:sdtPr>
          <w:rPr>
            <w:rFonts w:ascii="Arial" w:hAnsi="Arial"/>
            <w:sz w:val="48"/>
            <w:szCs w:val="48"/>
          </w:rPr>
          <w:id w:val="-405226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F68" w:rsidRPr="00875F68">
            <w:rPr>
              <w:rFonts w:ascii="MS Gothic" w:eastAsia="MS Gothic" w:hAnsi="MS Gothic" w:hint="eastAsia"/>
              <w:sz w:val="48"/>
              <w:szCs w:val="48"/>
            </w:rPr>
            <w:t>☐</w:t>
          </w:r>
        </w:sdtContent>
      </w:sdt>
      <w:r w:rsidR="00893006" w:rsidRPr="006F5864">
        <w:rPr>
          <w:rFonts w:ascii="Arial" w:hAnsi="Arial"/>
          <w:sz w:val="36"/>
          <w:szCs w:val="36"/>
        </w:rPr>
        <w:t xml:space="preserve">Member-at-large    </w:t>
      </w:r>
      <w:r w:rsidR="00875F68">
        <w:rPr>
          <w:rFonts w:ascii="Arial" w:hAnsi="Arial"/>
          <w:sz w:val="36"/>
          <w:szCs w:val="36"/>
        </w:rPr>
        <w:t xml:space="preserve">  </w:t>
      </w:r>
      <w:r w:rsidR="00893006" w:rsidRPr="006F5864">
        <w:rPr>
          <w:rFonts w:ascii="Arial" w:hAnsi="Arial"/>
          <w:sz w:val="36"/>
          <w:szCs w:val="36"/>
        </w:rPr>
        <w:t xml:space="preserve"> OR  </w:t>
      </w:r>
      <w:r w:rsidR="00875F68">
        <w:rPr>
          <w:rFonts w:ascii="Arial" w:hAnsi="Arial"/>
          <w:sz w:val="36"/>
          <w:szCs w:val="36"/>
        </w:rPr>
        <w:t xml:space="preserve">    </w:t>
      </w:r>
      <w:r w:rsidR="00893006" w:rsidRPr="006F5864">
        <w:rPr>
          <w:rFonts w:ascii="Arial" w:hAnsi="Arial"/>
          <w:sz w:val="36"/>
          <w:szCs w:val="36"/>
        </w:rPr>
        <w:t xml:space="preserve"> </w:t>
      </w:r>
      <w:sdt>
        <w:sdtPr>
          <w:rPr>
            <w:rFonts w:ascii="Arial" w:hAnsi="Arial"/>
            <w:sz w:val="48"/>
            <w:szCs w:val="48"/>
          </w:rPr>
          <w:id w:val="-2005657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F68">
            <w:rPr>
              <w:rFonts w:ascii="MS Gothic" w:eastAsia="MS Gothic" w:hAnsi="MS Gothic" w:hint="eastAsia"/>
              <w:sz w:val="48"/>
              <w:szCs w:val="48"/>
            </w:rPr>
            <w:t>☐</w:t>
          </w:r>
        </w:sdtContent>
      </w:sdt>
      <w:r w:rsidR="00893006" w:rsidRPr="006F5864">
        <w:rPr>
          <w:rFonts w:ascii="Arial" w:hAnsi="Arial"/>
          <w:sz w:val="36"/>
          <w:szCs w:val="36"/>
        </w:rPr>
        <w:t>Affiliate Member</w:t>
      </w:r>
    </w:p>
    <w:p w14:paraId="674E9697" w14:textId="77777777" w:rsidR="00884EC5" w:rsidRPr="006F5864" w:rsidRDefault="00884EC5" w:rsidP="006F5864">
      <w:pPr>
        <w:tabs>
          <w:tab w:val="left" w:pos="3780"/>
          <w:tab w:val="right" w:pos="10710"/>
        </w:tabs>
        <w:spacing w:line="360" w:lineRule="auto"/>
        <w:outlineLvl w:val="0"/>
        <w:rPr>
          <w:rFonts w:ascii="Arial" w:hAnsi="Arial"/>
          <w:sz w:val="36"/>
          <w:szCs w:val="36"/>
          <w:u w:val="single"/>
        </w:rPr>
      </w:pPr>
      <w:r w:rsidRPr="006F5864">
        <w:rPr>
          <w:rFonts w:ascii="Arial" w:hAnsi="Arial"/>
          <w:sz w:val="36"/>
          <w:szCs w:val="36"/>
        </w:rPr>
        <w:t>Name of Affiliate:</w:t>
      </w:r>
      <w:r w:rsidR="000463C9" w:rsidRPr="006F5864">
        <w:rPr>
          <w:rFonts w:ascii="Arial" w:hAnsi="Arial"/>
          <w:sz w:val="36"/>
          <w:szCs w:val="36"/>
          <w:u w:val="single"/>
        </w:rPr>
        <w:tab/>
      </w:r>
      <w:r w:rsidR="00E21DDD" w:rsidRPr="006F5864">
        <w:rPr>
          <w:rFonts w:ascii="Arial" w:hAnsi="Arial"/>
          <w:sz w:val="36"/>
          <w:szCs w:val="36"/>
          <w:u w:val="single"/>
        </w:rPr>
        <w:tab/>
      </w:r>
    </w:p>
    <w:p w14:paraId="4CF41F6F" w14:textId="77777777" w:rsidR="00E969A3" w:rsidRPr="00E969A3" w:rsidRDefault="00E969A3" w:rsidP="006F5864">
      <w:pPr>
        <w:spacing w:line="360" w:lineRule="auto"/>
        <w:ind w:firstLine="720"/>
        <w:rPr>
          <w:rFonts w:ascii="Arial" w:hAnsi="Arial"/>
          <w:b/>
          <w:sz w:val="20"/>
          <w:szCs w:val="20"/>
        </w:rPr>
      </w:pPr>
    </w:p>
    <w:p w14:paraId="4C66B379" w14:textId="3622B54A" w:rsidR="001A1BC8" w:rsidRPr="006F5864" w:rsidRDefault="00884EC5" w:rsidP="006F5864">
      <w:pPr>
        <w:spacing w:line="360" w:lineRule="auto"/>
        <w:ind w:firstLine="720"/>
        <w:rPr>
          <w:rFonts w:ascii="Arial" w:hAnsi="Arial"/>
          <w:sz w:val="36"/>
          <w:szCs w:val="36"/>
        </w:rPr>
      </w:pPr>
      <w:r w:rsidRPr="006F5864">
        <w:rPr>
          <w:rFonts w:ascii="Arial" w:hAnsi="Arial"/>
          <w:sz w:val="36"/>
          <w:szCs w:val="36"/>
        </w:rPr>
        <w:t>Only members whose names appeared on the membership list turned into th</w:t>
      </w:r>
      <w:r w:rsidR="00893006" w:rsidRPr="006F5864">
        <w:rPr>
          <w:rFonts w:ascii="Arial" w:hAnsi="Arial"/>
          <w:sz w:val="36"/>
          <w:szCs w:val="36"/>
        </w:rPr>
        <w:t>e MCB office February</w:t>
      </w:r>
      <w:r w:rsidR="005076C6" w:rsidRPr="006F5864">
        <w:rPr>
          <w:rFonts w:ascii="Arial" w:hAnsi="Arial"/>
          <w:sz w:val="36"/>
          <w:szCs w:val="36"/>
        </w:rPr>
        <w:t xml:space="preserve"> 1</w:t>
      </w:r>
      <w:r w:rsidR="00EB446F" w:rsidRPr="006F5864">
        <w:rPr>
          <w:rFonts w:ascii="Arial" w:hAnsi="Arial"/>
          <w:sz w:val="36"/>
          <w:szCs w:val="36"/>
        </w:rPr>
        <w:t xml:space="preserve">, </w:t>
      </w:r>
      <w:proofErr w:type="gramStart"/>
      <w:r w:rsidR="00EB446F" w:rsidRPr="006F5864">
        <w:rPr>
          <w:rFonts w:ascii="Arial" w:hAnsi="Arial"/>
          <w:sz w:val="36"/>
          <w:szCs w:val="36"/>
        </w:rPr>
        <w:t>20</w:t>
      </w:r>
      <w:r w:rsidR="002E7C1C">
        <w:rPr>
          <w:rFonts w:ascii="Arial" w:hAnsi="Arial"/>
          <w:sz w:val="36"/>
          <w:szCs w:val="36"/>
        </w:rPr>
        <w:t>2</w:t>
      </w:r>
      <w:r w:rsidR="00611054">
        <w:rPr>
          <w:rFonts w:ascii="Arial" w:hAnsi="Arial"/>
          <w:sz w:val="36"/>
          <w:szCs w:val="36"/>
        </w:rPr>
        <w:t>4</w:t>
      </w:r>
      <w:proofErr w:type="gramEnd"/>
      <w:r w:rsidRPr="006F5864">
        <w:rPr>
          <w:rFonts w:ascii="Arial" w:hAnsi="Arial"/>
          <w:sz w:val="36"/>
          <w:szCs w:val="36"/>
        </w:rPr>
        <w:t xml:space="preserve"> will be eligible for this grant. In accordance with the MCB Bylaws, you are required to attend</w:t>
      </w:r>
      <w:r w:rsidR="005076C6" w:rsidRPr="006F5864">
        <w:rPr>
          <w:rFonts w:ascii="Arial" w:hAnsi="Arial"/>
          <w:sz w:val="36"/>
          <w:szCs w:val="36"/>
        </w:rPr>
        <w:t xml:space="preserve"> all official business meetings </w:t>
      </w:r>
      <w:r w:rsidR="001A1BC8" w:rsidRPr="006F5864">
        <w:rPr>
          <w:rFonts w:ascii="Arial" w:hAnsi="Arial"/>
          <w:sz w:val="36"/>
          <w:szCs w:val="36"/>
        </w:rPr>
        <w:t xml:space="preserve">as follows: </w:t>
      </w:r>
    </w:p>
    <w:p w14:paraId="6D101FE8" w14:textId="1AB71F56" w:rsidR="001A1BC8" w:rsidRPr="006F5864" w:rsidRDefault="009445F1" w:rsidP="009445F1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Saturday</w:t>
      </w:r>
      <w:r w:rsidR="00AB0F40">
        <w:rPr>
          <w:rFonts w:ascii="Arial" w:hAnsi="Arial" w:cs="Arial"/>
          <w:b/>
          <w:sz w:val="36"/>
          <w:szCs w:val="36"/>
        </w:rPr>
        <w:t xml:space="preserve"> through </w:t>
      </w:r>
      <w:r>
        <w:rPr>
          <w:rFonts w:ascii="Arial" w:hAnsi="Arial" w:cs="Arial"/>
          <w:b/>
          <w:sz w:val="36"/>
          <w:szCs w:val="36"/>
        </w:rPr>
        <w:t>Thursday</w:t>
      </w:r>
      <w:r w:rsidR="001A1BC8" w:rsidRPr="006F5864">
        <w:rPr>
          <w:rFonts w:ascii="Arial" w:hAnsi="Arial" w:cs="Arial"/>
          <w:b/>
          <w:sz w:val="36"/>
          <w:szCs w:val="36"/>
        </w:rPr>
        <w:t xml:space="preserve"> </w:t>
      </w:r>
    </w:p>
    <w:p w14:paraId="1EA4E7CB" w14:textId="2BB68F47" w:rsidR="006B700F" w:rsidRDefault="00884EC5" w:rsidP="006F5864">
      <w:pPr>
        <w:spacing w:line="360" w:lineRule="auto"/>
        <w:ind w:firstLine="720"/>
        <w:rPr>
          <w:rFonts w:ascii="Arial" w:hAnsi="Arial"/>
          <w:sz w:val="36"/>
          <w:szCs w:val="36"/>
        </w:rPr>
      </w:pPr>
      <w:r w:rsidRPr="006F5864">
        <w:rPr>
          <w:rFonts w:ascii="Arial" w:hAnsi="Arial"/>
          <w:sz w:val="36"/>
          <w:szCs w:val="36"/>
        </w:rPr>
        <w:t xml:space="preserve">Applications must be </w:t>
      </w:r>
      <w:r w:rsidR="003B24F8" w:rsidRPr="006F5864">
        <w:rPr>
          <w:rFonts w:ascii="Arial" w:hAnsi="Arial"/>
          <w:sz w:val="36"/>
          <w:szCs w:val="36"/>
        </w:rPr>
        <w:t>received in</w:t>
      </w:r>
      <w:r w:rsidR="005076C6" w:rsidRPr="006F5864">
        <w:rPr>
          <w:rFonts w:ascii="Arial" w:hAnsi="Arial"/>
          <w:sz w:val="36"/>
          <w:szCs w:val="36"/>
        </w:rPr>
        <w:t xml:space="preserve"> the office or postmarked by</w:t>
      </w:r>
      <w:r w:rsidR="00893006" w:rsidRPr="006F5864">
        <w:rPr>
          <w:rFonts w:ascii="Arial" w:hAnsi="Arial"/>
          <w:sz w:val="36"/>
          <w:szCs w:val="36"/>
        </w:rPr>
        <w:t xml:space="preserve"> </w:t>
      </w:r>
      <w:r w:rsidR="001C392D">
        <w:rPr>
          <w:rFonts w:ascii="Arial" w:hAnsi="Arial"/>
          <w:sz w:val="36"/>
          <w:szCs w:val="36"/>
        </w:rPr>
        <w:t>Thursday</w:t>
      </w:r>
      <w:r w:rsidR="00EB446F" w:rsidRPr="006F5864">
        <w:rPr>
          <w:rFonts w:ascii="Arial" w:hAnsi="Arial"/>
          <w:sz w:val="36"/>
          <w:szCs w:val="36"/>
        </w:rPr>
        <w:t xml:space="preserve">, June </w:t>
      </w:r>
      <w:r w:rsidR="0059721C" w:rsidRPr="006F5864">
        <w:rPr>
          <w:rFonts w:ascii="Arial" w:hAnsi="Arial"/>
          <w:sz w:val="36"/>
          <w:szCs w:val="36"/>
        </w:rPr>
        <w:t>1</w:t>
      </w:r>
      <w:r w:rsidR="00EB446F" w:rsidRPr="006F5864">
        <w:rPr>
          <w:rFonts w:ascii="Arial" w:hAnsi="Arial"/>
          <w:sz w:val="36"/>
          <w:szCs w:val="36"/>
        </w:rPr>
        <w:t>, 20</w:t>
      </w:r>
      <w:r w:rsidR="002E7C1C">
        <w:rPr>
          <w:rFonts w:ascii="Arial" w:hAnsi="Arial"/>
          <w:sz w:val="36"/>
          <w:szCs w:val="36"/>
        </w:rPr>
        <w:t>2</w:t>
      </w:r>
      <w:r w:rsidR="00611054">
        <w:rPr>
          <w:rFonts w:ascii="Arial" w:hAnsi="Arial"/>
          <w:sz w:val="36"/>
          <w:szCs w:val="36"/>
        </w:rPr>
        <w:t>4</w:t>
      </w:r>
      <w:r w:rsidRPr="006F5864">
        <w:rPr>
          <w:rFonts w:ascii="Arial" w:hAnsi="Arial"/>
          <w:sz w:val="36"/>
          <w:szCs w:val="36"/>
        </w:rPr>
        <w:t xml:space="preserve">.  </w:t>
      </w:r>
      <w:r w:rsidR="001A1BC8" w:rsidRPr="006F5864">
        <w:rPr>
          <w:rFonts w:ascii="Arial" w:hAnsi="Arial"/>
          <w:sz w:val="36"/>
          <w:szCs w:val="36"/>
        </w:rPr>
        <w:t>As per the Bylaws,</w:t>
      </w:r>
      <w:r w:rsidR="006B700F" w:rsidRPr="006F5864">
        <w:rPr>
          <w:rFonts w:ascii="Arial" w:hAnsi="Arial"/>
          <w:sz w:val="36"/>
          <w:szCs w:val="36"/>
        </w:rPr>
        <w:t xml:space="preserve"> the grant shall be payable to members AFTER attending the ACB Convention</w:t>
      </w:r>
      <w:r w:rsidR="00611054">
        <w:rPr>
          <w:rFonts w:ascii="Arial" w:hAnsi="Arial"/>
          <w:sz w:val="36"/>
          <w:szCs w:val="36"/>
        </w:rPr>
        <w:t>.</w:t>
      </w:r>
    </w:p>
    <w:p w14:paraId="3A97C35A" w14:textId="32A5299C" w:rsidR="00611054" w:rsidRPr="006F5864" w:rsidRDefault="00611054" w:rsidP="006F5864">
      <w:pPr>
        <w:spacing w:line="360" w:lineRule="auto"/>
        <w:ind w:firstLine="720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Hotel receipts must be turned into the office no later than </w:t>
      </w:r>
      <w:proofErr w:type="gramStart"/>
      <w:r>
        <w:rPr>
          <w:rFonts w:ascii="Arial" w:hAnsi="Arial"/>
          <w:sz w:val="36"/>
          <w:szCs w:val="36"/>
        </w:rPr>
        <w:t>July</w:t>
      </w:r>
      <w:proofErr w:type="gramEnd"/>
      <w:r>
        <w:rPr>
          <w:rFonts w:ascii="Arial" w:hAnsi="Arial"/>
          <w:sz w:val="36"/>
          <w:szCs w:val="36"/>
        </w:rPr>
        <w:t xml:space="preserve"> </w:t>
      </w:r>
    </w:p>
    <w:p w14:paraId="375D086D" w14:textId="0CCF2411" w:rsidR="00884EC5" w:rsidRPr="00611054" w:rsidRDefault="00611054" w:rsidP="006F5864">
      <w:pPr>
        <w:spacing w:line="360" w:lineRule="auto"/>
        <w:rPr>
          <w:rFonts w:ascii="Arial" w:hAnsi="Arial"/>
          <w:sz w:val="36"/>
          <w:szCs w:val="36"/>
        </w:rPr>
      </w:pPr>
      <w:r w:rsidRPr="00611054">
        <w:rPr>
          <w:rFonts w:ascii="Arial" w:hAnsi="Arial"/>
          <w:sz w:val="36"/>
          <w:szCs w:val="36"/>
        </w:rPr>
        <w:t>TUESDAY, July 16, 2024</w:t>
      </w:r>
    </w:p>
    <w:p w14:paraId="0B6C1D67" w14:textId="77777777" w:rsidR="00611054" w:rsidRPr="002E7C1C" w:rsidRDefault="00611054" w:rsidP="006F5864">
      <w:pPr>
        <w:spacing w:line="360" w:lineRule="auto"/>
        <w:rPr>
          <w:rFonts w:ascii="Arial" w:hAnsi="Arial"/>
          <w:sz w:val="28"/>
          <w:szCs w:val="28"/>
        </w:rPr>
      </w:pPr>
    </w:p>
    <w:p w14:paraId="655ABB40" w14:textId="7A00DCEA" w:rsidR="006F5864" w:rsidRPr="00A826F6" w:rsidRDefault="00884EC5" w:rsidP="00A826F6">
      <w:pPr>
        <w:tabs>
          <w:tab w:val="right" w:pos="10710"/>
        </w:tabs>
        <w:spacing w:line="360" w:lineRule="auto"/>
        <w:outlineLvl w:val="0"/>
        <w:rPr>
          <w:rFonts w:ascii="Arial" w:hAnsi="Arial"/>
          <w:sz w:val="36"/>
          <w:szCs w:val="36"/>
        </w:rPr>
      </w:pPr>
      <w:r w:rsidRPr="006F5864">
        <w:rPr>
          <w:rFonts w:ascii="Arial" w:hAnsi="Arial"/>
          <w:sz w:val="36"/>
          <w:szCs w:val="36"/>
        </w:rPr>
        <w:t>Signature:</w:t>
      </w:r>
      <w:r w:rsidR="000463C9" w:rsidRPr="006F5864">
        <w:rPr>
          <w:rFonts w:ascii="Arial" w:hAnsi="Arial"/>
          <w:sz w:val="36"/>
          <w:szCs w:val="36"/>
          <w:u w:val="single"/>
        </w:rPr>
        <w:tab/>
      </w:r>
    </w:p>
    <w:p w14:paraId="64CE71D8" w14:textId="77777777" w:rsidR="00342BB9" w:rsidRPr="003B24F8" w:rsidRDefault="00884EC5" w:rsidP="006F5864">
      <w:pPr>
        <w:tabs>
          <w:tab w:val="right" w:pos="10710"/>
        </w:tabs>
        <w:spacing w:line="360" w:lineRule="auto"/>
        <w:rPr>
          <w:rFonts w:ascii="Arial" w:hAnsi="Arial"/>
          <w:b/>
          <w:sz w:val="40"/>
          <w:szCs w:val="40"/>
        </w:rPr>
      </w:pPr>
      <w:r w:rsidRPr="006F5864">
        <w:rPr>
          <w:rFonts w:ascii="Arial" w:hAnsi="Arial"/>
          <w:sz w:val="36"/>
          <w:szCs w:val="36"/>
        </w:rPr>
        <w:t>Date:</w:t>
      </w:r>
      <w:r w:rsidR="000463C9" w:rsidRPr="006F5864">
        <w:rPr>
          <w:rFonts w:ascii="Arial" w:hAnsi="Arial"/>
          <w:sz w:val="36"/>
          <w:szCs w:val="36"/>
          <w:u w:val="single"/>
        </w:rPr>
        <w:tab/>
      </w:r>
    </w:p>
    <w:sectPr w:rsidR="00342BB9" w:rsidRPr="003B24F8" w:rsidSect="005820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C5"/>
    <w:rsid w:val="00040554"/>
    <w:rsid w:val="000463C9"/>
    <w:rsid w:val="00056BCD"/>
    <w:rsid w:val="001A1BC8"/>
    <w:rsid w:val="001A3A73"/>
    <w:rsid w:val="001C392D"/>
    <w:rsid w:val="002721F9"/>
    <w:rsid w:val="002749C4"/>
    <w:rsid w:val="002977C1"/>
    <w:rsid w:val="002B66FF"/>
    <w:rsid w:val="002D2096"/>
    <w:rsid w:val="002E7C1C"/>
    <w:rsid w:val="00342BB9"/>
    <w:rsid w:val="00346CC5"/>
    <w:rsid w:val="003B24F8"/>
    <w:rsid w:val="005076C6"/>
    <w:rsid w:val="00582098"/>
    <w:rsid w:val="0059057E"/>
    <w:rsid w:val="0059721C"/>
    <w:rsid w:val="00611054"/>
    <w:rsid w:val="00694F99"/>
    <w:rsid w:val="006A0F43"/>
    <w:rsid w:val="006A2D5B"/>
    <w:rsid w:val="006B700F"/>
    <w:rsid w:val="006D18F0"/>
    <w:rsid w:val="006D6D7D"/>
    <w:rsid w:val="006F5864"/>
    <w:rsid w:val="006F7F2B"/>
    <w:rsid w:val="00747D34"/>
    <w:rsid w:val="0077089F"/>
    <w:rsid w:val="008006CD"/>
    <w:rsid w:val="00875F68"/>
    <w:rsid w:val="00884EC5"/>
    <w:rsid w:val="00893006"/>
    <w:rsid w:val="00895CC4"/>
    <w:rsid w:val="008F0D97"/>
    <w:rsid w:val="009445F1"/>
    <w:rsid w:val="009925B8"/>
    <w:rsid w:val="009A5DFD"/>
    <w:rsid w:val="009F646B"/>
    <w:rsid w:val="00A826F6"/>
    <w:rsid w:val="00A86946"/>
    <w:rsid w:val="00AB0F40"/>
    <w:rsid w:val="00B5642C"/>
    <w:rsid w:val="00DE2909"/>
    <w:rsid w:val="00E11D51"/>
    <w:rsid w:val="00E21DDD"/>
    <w:rsid w:val="00E969A3"/>
    <w:rsid w:val="00EB446F"/>
    <w:rsid w:val="00F665BA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5FF19"/>
  <w15:docId w15:val="{8DCAC759-1B30-4082-9687-8E3E015A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45F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6D18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D18F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445F1"/>
    <w:rPr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44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 for the American</vt:lpstr>
    </vt:vector>
  </TitlesOfParts>
  <Company>MCB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for the American</dc:title>
  <dc:creator>Bev</dc:creator>
  <cp:lastModifiedBy>Virginia Drapkin</cp:lastModifiedBy>
  <cp:revision>12</cp:revision>
  <cp:lastPrinted>2023-02-28T16:03:00Z</cp:lastPrinted>
  <dcterms:created xsi:type="dcterms:W3CDTF">2023-02-28T15:50:00Z</dcterms:created>
  <dcterms:modified xsi:type="dcterms:W3CDTF">2024-03-28T18:01:00Z</dcterms:modified>
</cp:coreProperties>
</file>